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45202-2024 i Älvdalens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