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dokument behandlar höga naturvärden i avverkningsanmälan A 29779-2025 i Älvdalens kommun. Denna avverkningsanmälan inkom 2025-06-17 15:27:24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