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61585-2025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