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klagomål behandlar höga naturvärden i avverkningsanmälan A 65500-2021 i Älvdalens kommun som inkom 2021-11-16 och omfattar 10,4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6832623, E 411549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