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dokument behandlar höga naturvärden i avverkningsanmälan A 39762-2025 i Älvdalens kommun. Denna avverkningsanmälan inkom 2025-08-22 10:34:15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