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16370-2024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bläsand och lavskrika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bläsand och 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