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61583-2025 i Älvdalens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