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20 meter från avverkningsanmälan A 47008-2025 i Älvdalens kommun har hittats 12 naturvårdsarter varav 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