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5222-2022 i Smedjebackens kommun har hittats 12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