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19529-2026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