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avverkningsanmälan A 42272-2021 i Smedjebackens kommun. Denna avverkningsanmälan inkom 2021-08-18 00:00:00 och omfattar 23,7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42272-2021 karta.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6663742, E 536122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