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246-2021 i Smedjeback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