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31411-2025 i Smedjebackens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