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34382-2022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