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029-2023 i Smedjeback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