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32222-2026 i Mora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