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54868-2025 i Mor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