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17 meter från avverkningsanmälan A 47866-2025 i Mora kommun har hittats 23 naturvårdsarter varav 14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