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32273-2026 i 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