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4 meter från avverkningsanmälan A 37505-2026 i Mora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