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dokument behandlar höga naturvärden i avverkningsanmälan A 27975-2023 i Mora kommun som inkom 2023-06-21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6764219, E 469718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