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dokument behandlar höga naturvärden i avverkningsanmälan A 37471-2024 i Mora kommun som inkom 2024-09-05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6779467, E 469428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