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dokument behandlar höga naturvärden i avverkningsanmälan A 54239-2021 i Mora kommun som inkom 2021-10-01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6761007, E 493060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