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Detta dokument behandlar höga naturvärden i avverkningsanmälan A 44307-2021 i Mora kommun som inkom 2021-08-27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6743476, E 445983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