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Detta dokument behandlar höga naturvärden i avverkningsanmälan A 54868-2025 i Mora kommun som inkom 2025-11-05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6758635, E 447816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3 naturvårdsarter hittats: gräddporing (VU, T), nordtagging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