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göktyta, havsörn, järpe, kungsörn, rödvingetrast, slaguggla, smålom, spillkråka, svartvit flugsnappare, sävsparv, tallbit,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göktyta, havsörn, järpe, kungsörn, rödvingetrast, slaguggla, smålom, spillkråka, svartvit flugsnappare, sävsparv, tallbit,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