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33629-2026 i Mora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