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26587-2023 i 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