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61327-2022 i Mora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