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rödvingetrast, slaguggla, smålom, spillkråka, svartvit flugsnappare, sävsparv, tallbit, talltita, tornseglare, trana,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rödvingetrast, slaguggla, smålom, spillkråka, svartvit flugsnappare, sävsparv, tallbit, talltita, tornseglare, trana,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