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28834-2026 i Mora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