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61-2025 i Mora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