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30662-2024 i 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