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6753494, E 442020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