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33626-2026 i Mora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