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948-2026 i Mora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