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34715-2025 i Mora kommun har hittats 4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