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34719-2025 i Mora kommun har hittats 6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