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50759-2023 i Mora kommun har hittats 10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