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06-2026 i Mor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