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2308-2023 i Mora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