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54919-2025 i Mora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