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dokument behandlar höga naturvärden i avverkningsanmälan A 25724-2026 i Mora kommun som inkom 2026-06-05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kortskaftad ärgspik (NT) och vedflamlav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6809109, E 454976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