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Detta dokument behandlar höga naturvärden i avverkningsanmälan A 18527-2025 i Mora kommun som inkom 2025-04-16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6768940, E 462552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39 naturvårdsarter hittats: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spillkråka (T, §4), tjäder (T, §4), grönsiska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