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Detta dokument behandlar höga naturvärden i avverkningsanmälan A 23261-2026 i Mora kommun som inkom 2026-05-20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6764079, E 491931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