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Detta dokument behandlar höga naturvärden i avverkningsanmälan A 2729-2026 i Mora kommun som inkom 2026-01-15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6758124, E 464280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31 naturvårdsarter hittats: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knärot (VU, T, §8), tretåig hackspett (NT,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