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Detta dokument behandlar höga naturvärden i avverkningsanmälan A 31539-2025 i Mora kommun som inkom 2025-06-25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6760636, E 436272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