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Detta dokument behandlar höga naturvärden i avverkningsanmälan A 34714-2025 i Mora kommun som inkom 2025-07-10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6763341, E 441301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