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Detta dokument behandlar höga naturvärden i avverkningsanmälan A 35944-2024 i Mora kommun som inkom 2024-08-29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6757688, E 436682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10 naturvårdsarter hittats: garnlav (VU, T), kortskaftad ärgspik (NT), talltita (NT, §4), ullticka (NT, T), vedtrappmossa (NT, T), bronshjon (S, T), mindre märgborre (S, T), thomsons trägnagare (S),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