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Detta dokument behandlar höga naturvärden i avverkningsanmälan A 54919-2025 i Mora kommun som inkom 2025-11-06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6758635, E 447816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